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3309" w14:textId="0A920446" w:rsidR="008274D2" w:rsidRPr="00D74069" w:rsidRDefault="008274D2" w:rsidP="008274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69">
        <w:rPr>
          <w:rFonts w:ascii="Times New Roman" w:hAnsi="Times New Roman" w:cs="Times New Roman"/>
          <w:b/>
          <w:sz w:val="32"/>
          <w:szCs w:val="32"/>
        </w:rPr>
        <w:t>ВЪТРЕШНИ ПРАВИЛА на Фондация „Гален Темелков” за определяне на кандидатите от МУ – Варна за годишн</w:t>
      </w:r>
      <w:r w:rsidR="006E01FF">
        <w:rPr>
          <w:rFonts w:ascii="Times New Roman" w:hAnsi="Times New Roman" w:cs="Times New Roman"/>
          <w:b/>
          <w:sz w:val="32"/>
          <w:szCs w:val="32"/>
        </w:rPr>
        <w:t>а</w:t>
      </w:r>
      <w:r w:rsidRPr="00D74069">
        <w:rPr>
          <w:rFonts w:ascii="Times New Roman" w:hAnsi="Times New Roman" w:cs="Times New Roman"/>
          <w:b/>
          <w:sz w:val="32"/>
          <w:szCs w:val="32"/>
        </w:rPr>
        <w:t xml:space="preserve"> наград</w:t>
      </w:r>
      <w:r w:rsidR="006E01FF">
        <w:rPr>
          <w:rFonts w:ascii="Times New Roman" w:hAnsi="Times New Roman" w:cs="Times New Roman"/>
          <w:b/>
          <w:sz w:val="32"/>
          <w:szCs w:val="32"/>
        </w:rPr>
        <w:t>а</w:t>
      </w:r>
      <w:r w:rsidRPr="00D74069">
        <w:rPr>
          <w:rFonts w:ascii="Times New Roman" w:hAnsi="Times New Roman" w:cs="Times New Roman"/>
          <w:b/>
          <w:sz w:val="32"/>
          <w:szCs w:val="32"/>
        </w:rPr>
        <w:t xml:space="preserve"> за учебната 202</w:t>
      </w:r>
      <w:r w:rsidR="00D74069">
        <w:rPr>
          <w:rFonts w:ascii="Times New Roman" w:hAnsi="Times New Roman" w:cs="Times New Roman"/>
          <w:b/>
          <w:sz w:val="32"/>
          <w:szCs w:val="32"/>
        </w:rPr>
        <w:t>1</w:t>
      </w:r>
      <w:r w:rsidRPr="00D74069">
        <w:rPr>
          <w:rFonts w:ascii="Times New Roman" w:hAnsi="Times New Roman" w:cs="Times New Roman"/>
          <w:b/>
          <w:sz w:val="32"/>
          <w:szCs w:val="32"/>
        </w:rPr>
        <w:t>/202</w:t>
      </w:r>
      <w:r w:rsidR="00D74069">
        <w:rPr>
          <w:rFonts w:ascii="Times New Roman" w:hAnsi="Times New Roman" w:cs="Times New Roman"/>
          <w:b/>
          <w:sz w:val="32"/>
          <w:szCs w:val="32"/>
        </w:rPr>
        <w:t>2</w:t>
      </w:r>
      <w:r w:rsidRPr="00D74069">
        <w:rPr>
          <w:rFonts w:ascii="Times New Roman" w:hAnsi="Times New Roman" w:cs="Times New Roman"/>
          <w:b/>
          <w:sz w:val="32"/>
          <w:szCs w:val="32"/>
        </w:rPr>
        <w:t>година</w:t>
      </w:r>
    </w:p>
    <w:p w14:paraId="65B8B66F" w14:textId="77777777" w:rsidR="008274D2" w:rsidRPr="00D74069" w:rsidRDefault="008274D2" w:rsidP="008274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3BBC2D" w14:textId="61C9B9F7" w:rsidR="00FF2770" w:rsidRPr="00FF2770" w:rsidRDefault="008274D2" w:rsidP="00FF2770">
      <w:p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Предоставен</w:t>
      </w:r>
      <w:r w:rsidR="006E01FF">
        <w:rPr>
          <w:rFonts w:ascii="Times New Roman" w:hAnsi="Times New Roman" w:cs="Times New Roman"/>
        </w:rPr>
        <w:t>а</w:t>
      </w:r>
      <w:r w:rsidRPr="00D74069">
        <w:rPr>
          <w:rFonts w:ascii="Times New Roman" w:hAnsi="Times New Roman" w:cs="Times New Roman"/>
        </w:rPr>
        <w:t>т</w:t>
      </w:r>
      <w:r w:rsidR="006E01FF">
        <w:rPr>
          <w:rFonts w:ascii="Times New Roman" w:hAnsi="Times New Roman" w:cs="Times New Roman"/>
        </w:rPr>
        <w:t>а</w:t>
      </w:r>
      <w:r w:rsidRPr="00D74069">
        <w:rPr>
          <w:rFonts w:ascii="Times New Roman" w:hAnsi="Times New Roman" w:cs="Times New Roman"/>
        </w:rPr>
        <w:t xml:space="preserve"> наград</w:t>
      </w:r>
      <w:r w:rsidR="006E01FF">
        <w:rPr>
          <w:rFonts w:ascii="Times New Roman" w:hAnsi="Times New Roman" w:cs="Times New Roman"/>
        </w:rPr>
        <w:t>а</w:t>
      </w:r>
      <w:r w:rsidRPr="00D74069">
        <w:rPr>
          <w:rFonts w:ascii="Times New Roman" w:hAnsi="Times New Roman" w:cs="Times New Roman"/>
        </w:rPr>
        <w:t xml:space="preserve"> от фондация „Гален Темелков” </w:t>
      </w:r>
      <w:r w:rsidR="006E01FF">
        <w:rPr>
          <w:rFonts w:ascii="Times New Roman" w:hAnsi="Times New Roman" w:cs="Times New Roman"/>
        </w:rPr>
        <w:t>е</w:t>
      </w:r>
      <w:r w:rsidRPr="00D74069">
        <w:rPr>
          <w:rFonts w:ascii="Times New Roman" w:hAnsi="Times New Roman" w:cs="Times New Roman"/>
        </w:rPr>
        <w:t xml:space="preserve"> за студент </w:t>
      </w:r>
      <w:r w:rsidR="00FF2770">
        <w:rPr>
          <w:rFonts w:ascii="Times New Roman" w:hAnsi="Times New Roman" w:cs="Times New Roman"/>
        </w:rPr>
        <w:t>от специалност „Медицина“ на</w:t>
      </w:r>
      <w:r w:rsidRPr="00D74069">
        <w:rPr>
          <w:rFonts w:ascii="Times New Roman" w:hAnsi="Times New Roman" w:cs="Times New Roman"/>
        </w:rPr>
        <w:t xml:space="preserve"> МУ – Варна. Т</w:t>
      </w:r>
      <w:r w:rsidR="00FF2770">
        <w:rPr>
          <w:rFonts w:ascii="Times New Roman" w:hAnsi="Times New Roman" w:cs="Times New Roman"/>
        </w:rPr>
        <w:t xml:space="preserve">ази година фондацията ще връчи </w:t>
      </w:r>
      <w:r w:rsidRPr="00FF2770">
        <w:rPr>
          <w:rFonts w:ascii="Times New Roman" w:hAnsi="Times New Roman" w:cs="Times New Roman"/>
        </w:rPr>
        <w:t>наград</w:t>
      </w:r>
      <w:r w:rsidR="00B95D87">
        <w:rPr>
          <w:rFonts w:ascii="Times New Roman" w:hAnsi="Times New Roman" w:cs="Times New Roman"/>
        </w:rPr>
        <w:t>а</w:t>
      </w:r>
      <w:r w:rsidR="00F6542D" w:rsidRPr="00FF2770">
        <w:rPr>
          <w:rFonts w:ascii="Times New Roman" w:hAnsi="Times New Roman" w:cs="Times New Roman"/>
        </w:rPr>
        <w:t xml:space="preserve"> в размер 1000лв.</w:t>
      </w:r>
      <w:r w:rsidR="00FF2770">
        <w:rPr>
          <w:rFonts w:ascii="Times New Roman" w:hAnsi="Times New Roman" w:cs="Times New Roman"/>
        </w:rPr>
        <w:t xml:space="preserve"> </w:t>
      </w:r>
    </w:p>
    <w:p w14:paraId="60AF1437" w14:textId="77777777" w:rsidR="008274D2" w:rsidRPr="00D74069" w:rsidRDefault="008274D2" w:rsidP="008274D2">
      <w:p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Всеки студент може да кандидатства за наградата всяка поредна година, без значение дали е бил одобрен предходната година.</w:t>
      </w:r>
    </w:p>
    <w:p w14:paraId="37A76436" w14:textId="77777777" w:rsidR="008274D2" w:rsidRPr="00D74069" w:rsidRDefault="008274D2" w:rsidP="008274D2">
      <w:pPr>
        <w:rPr>
          <w:rFonts w:ascii="Times New Roman" w:hAnsi="Times New Roman" w:cs="Times New Roman"/>
          <w:b/>
          <w:u w:val="single"/>
        </w:rPr>
      </w:pPr>
      <w:r w:rsidRPr="00D74069">
        <w:rPr>
          <w:rFonts w:ascii="Times New Roman" w:hAnsi="Times New Roman" w:cs="Times New Roman"/>
        </w:rPr>
        <w:t xml:space="preserve"> </w:t>
      </w:r>
      <w:r w:rsidRPr="00D74069">
        <w:rPr>
          <w:rFonts w:ascii="Times New Roman" w:hAnsi="Times New Roman" w:cs="Times New Roman"/>
          <w:b/>
          <w:u w:val="single"/>
        </w:rPr>
        <w:t>Критерии:</w:t>
      </w:r>
    </w:p>
    <w:p w14:paraId="2BBC4A7A" w14:textId="284177AB" w:rsidR="008274D2" w:rsidRPr="00D74069" w:rsidRDefault="008274D2" w:rsidP="0082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 xml:space="preserve">Кандидатът да е български гражданин и студент в МУ </w:t>
      </w:r>
      <w:r w:rsidR="004318C0">
        <w:rPr>
          <w:rFonts w:ascii="Times New Roman" w:hAnsi="Times New Roman" w:cs="Times New Roman"/>
        </w:rPr>
        <w:t>–</w:t>
      </w:r>
      <w:r w:rsidRPr="00D74069">
        <w:rPr>
          <w:rFonts w:ascii="Times New Roman" w:hAnsi="Times New Roman" w:cs="Times New Roman"/>
        </w:rPr>
        <w:t xml:space="preserve"> Варна</w:t>
      </w:r>
      <w:r w:rsidR="004318C0">
        <w:rPr>
          <w:rFonts w:ascii="Times New Roman" w:hAnsi="Times New Roman" w:cs="Times New Roman"/>
        </w:rPr>
        <w:t>, специалност „Медицина“</w:t>
      </w:r>
      <w:r w:rsidRPr="00D74069">
        <w:rPr>
          <w:rFonts w:ascii="Times New Roman" w:hAnsi="Times New Roman" w:cs="Times New Roman"/>
        </w:rPr>
        <w:t>.</w:t>
      </w:r>
    </w:p>
    <w:p w14:paraId="71820282" w14:textId="77777777" w:rsidR="008274D2" w:rsidRPr="00D74069" w:rsidRDefault="008274D2" w:rsidP="0082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Минимален успех много добър (4,50) като се взема предвид успехът от предходните два семестъра – зимен и летен на предходната учебна година. Документ, удостоверяващ успех</w:t>
      </w:r>
      <w:r w:rsidR="00671B9B" w:rsidRPr="00D74069">
        <w:rPr>
          <w:rFonts w:ascii="Times New Roman" w:hAnsi="Times New Roman" w:cs="Times New Roman"/>
        </w:rPr>
        <w:t>а</w:t>
      </w:r>
      <w:r w:rsidRPr="00D74069">
        <w:rPr>
          <w:rFonts w:ascii="Times New Roman" w:hAnsi="Times New Roman" w:cs="Times New Roman"/>
        </w:rPr>
        <w:t xml:space="preserve"> (копие от студентска книжка и др.). </w:t>
      </w:r>
    </w:p>
    <w:p w14:paraId="23A72D6A" w14:textId="52413489" w:rsidR="00671B9B" w:rsidRPr="00D74069" w:rsidRDefault="00671B9B" w:rsidP="00671B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Финансово състояние на семейството на кандитатстващия студент*. Деклариране на финансовото състояние на семейството (изисква се финансова декларация, издадена от съответния работодател, за средномесечен доход (брутен) на всеки член на семейството на студента през 6-те месеца преди месеца, в който започва кампаният</w:t>
      </w:r>
      <w:r w:rsidR="00C64C8C">
        <w:rPr>
          <w:rFonts w:ascii="Times New Roman" w:hAnsi="Times New Roman" w:cs="Times New Roman"/>
        </w:rPr>
        <w:t>а за кандитатстване за награда</w:t>
      </w:r>
      <w:r w:rsidRPr="00D74069">
        <w:rPr>
          <w:rFonts w:ascii="Times New Roman" w:hAnsi="Times New Roman" w:cs="Times New Roman"/>
        </w:rPr>
        <w:t>). За тази учебна година – от</w:t>
      </w:r>
      <w:r w:rsidR="00E94FE1" w:rsidRPr="00D74069">
        <w:rPr>
          <w:rFonts w:ascii="Times New Roman" w:hAnsi="Times New Roman" w:cs="Times New Roman"/>
        </w:rPr>
        <w:t xml:space="preserve"> месец </w:t>
      </w:r>
      <w:r w:rsidR="004318C0">
        <w:rPr>
          <w:rFonts w:ascii="Times New Roman" w:hAnsi="Times New Roman" w:cs="Times New Roman"/>
        </w:rPr>
        <w:t xml:space="preserve">август </w:t>
      </w:r>
      <w:r w:rsidR="00E94FE1" w:rsidRPr="00D74069">
        <w:rPr>
          <w:rFonts w:ascii="Times New Roman" w:hAnsi="Times New Roman" w:cs="Times New Roman"/>
        </w:rPr>
        <w:t xml:space="preserve">до месец </w:t>
      </w:r>
      <w:r w:rsidR="004318C0">
        <w:rPr>
          <w:rFonts w:ascii="Times New Roman" w:hAnsi="Times New Roman" w:cs="Times New Roman"/>
        </w:rPr>
        <w:t>декември</w:t>
      </w:r>
      <w:r w:rsidR="00E94FE1" w:rsidRPr="00D74069">
        <w:rPr>
          <w:rFonts w:ascii="Times New Roman" w:hAnsi="Times New Roman" w:cs="Times New Roman"/>
        </w:rPr>
        <w:t xml:space="preserve"> 2021</w:t>
      </w:r>
      <w:r w:rsidRPr="00D74069">
        <w:rPr>
          <w:rFonts w:ascii="Times New Roman" w:hAnsi="Times New Roman" w:cs="Times New Roman"/>
        </w:rPr>
        <w:t xml:space="preserve"> г.</w:t>
      </w:r>
    </w:p>
    <w:p w14:paraId="5F85FC78" w14:textId="77777777" w:rsidR="008274D2" w:rsidRPr="00D74069" w:rsidRDefault="008274D2" w:rsidP="00827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Извънучебни дейности и постижения от различен характер</w:t>
      </w:r>
      <w:r w:rsidR="00E52D1D" w:rsidRPr="00D74069">
        <w:rPr>
          <w:rFonts w:ascii="Times New Roman" w:hAnsi="Times New Roman" w:cs="Times New Roman"/>
        </w:rPr>
        <w:t>**</w:t>
      </w:r>
      <w:r w:rsidRPr="00D74069">
        <w:rPr>
          <w:rFonts w:ascii="Times New Roman" w:hAnsi="Times New Roman" w:cs="Times New Roman"/>
        </w:rPr>
        <w:t xml:space="preserve"> (участие в сту</w:t>
      </w:r>
      <w:r w:rsidR="00E94FE1" w:rsidRPr="00D74069">
        <w:rPr>
          <w:rFonts w:ascii="Times New Roman" w:hAnsi="Times New Roman" w:cs="Times New Roman"/>
        </w:rPr>
        <w:t>дентски спортен отбор, НПО и други</w:t>
      </w:r>
      <w:r w:rsidRPr="00D74069">
        <w:rPr>
          <w:rFonts w:ascii="Times New Roman" w:hAnsi="Times New Roman" w:cs="Times New Roman"/>
        </w:rPr>
        <w:t xml:space="preserve">). Препоръчително е прилагането на сертификати, грамоти, допълнителна информация към посочените от кандидатстващия студент извънучебни дейности. </w:t>
      </w:r>
    </w:p>
    <w:p w14:paraId="323373F1" w14:textId="77777777" w:rsidR="004320C8" w:rsidRPr="00D74069" w:rsidRDefault="00E94FE1" w:rsidP="00273711">
      <w:p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*</w:t>
      </w:r>
      <w:r w:rsidR="00E52D1D" w:rsidRPr="00D74069">
        <w:rPr>
          <w:rFonts w:ascii="Times New Roman" w:hAnsi="Times New Roman" w:cs="Times New Roman"/>
        </w:rPr>
        <w:t>На к</w:t>
      </w:r>
      <w:r w:rsidR="008274D2" w:rsidRPr="00D74069">
        <w:rPr>
          <w:rFonts w:ascii="Times New Roman" w:hAnsi="Times New Roman" w:cs="Times New Roman"/>
        </w:rPr>
        <w:t xml:space="preserve">андидатите, чийто </w:t>
      </w:r>
      <w:r w:rsidR="005B4074" w:rsidRPr="00D74069">
        <w:rPr>
          <w:rFonts w:ascii="Times New Roman" w:hAnsi="Times New Roman" w:cs="Times New Roman"/>
        </w:rPr>
        <w:t xml:space="preserve">среден </w:t>
      </w:r>
      <w:r w:rsidR="008274D2" w:rsidRPr="00D74069">
        <w:rPr>
          <w:rFonts w:ascii="Times New Roman" w:hAnsi="Times New Roman" w:cs="Times New Roman"/>
        </w:rPr>
        <w:t>месечен доход на член от семейството е под минималната ра</w:t>
      </w:r>
      <w:r w:rsidRPr="00D74069">
        <w:rPr>
          <w:rFonts w:ascii="Times New Roman" w:hAnsi="Times New Roman" w:cs="Times New Roman"/>
        </w:rPr>
        <w:t>ботна заплата в България за 2021г - 65</w:t>
      </w:r>
      <w:r w:rsidR="008274D2" w:rsidRPr="00D74069">
        <w:rPr>
          <w:rFonts w:ascii="Times New Roman" w:hAnsi="Times New Roman" w:cs="Times New Roman"/>
        </w:rPr>
        <w:t xml:space="preserve">0лв. </w:t>
      </w:r>
      <w:r w:rsidR="00E52D1D" w:rsidRPr="00D74069">
        <w:rPr>
          <w:rFonts w:ascii="Times New Roman" w:hAnsi="Times New Roman" w:cs="Times New Roman"/>
        </w:rPr>
        <w:t>се при</w:t>
      </w:r>
      <w:r w:rsidR="003E6E3F" w:rsidRPr="00D74069">
        <w:rPr>
          <w:rFonts w:ascii="Times New Roman" w:hAnsi="Times New Roman" w:cs="Times New Roman"/>
        </w:rPr>
        <w:t>б</w:t>
      </w:r>
      <w:r w:rsidR="00E52D1D" w:rsidRPr="00D74069">
        <w:rPr>
          <w:rFonts w:ascii="Times New Roman" w:hAnsi="Times New Roman" w:cs="Times New Roman"/>
        </w:rPr>
        <w:t>авят точки</w:t>
      </w:r>
      <w:r w:rsidR="005B4074" w:rsidRPr="00D74069">
        <w:rPr>
          <w:rFonts w:ascii="Times New Roman" w:hAnsi="Times New Roman" w:cs="Times New Roman"/>
        </w:rPr>
        <w:t xml:space="preserve"> като на всеки 5% под сумата се добавя 0,05</w:t>
      </w:r>
      <w:r w:rsidR="00D74069">
        <w:rPr>
          <w:rFonts w:ascii="Times New Roman" w:hAnsi="Times New Roman" w:cs="Times New Roman"/>
        </w:rPr>
        <w:t>т.</w:t>
      </w:r>
      <w:r w:rsidR="005B4074" w:rsidRPr="00D74069">
        <w:rPr>
          <w:rFonts w:ascii="Times New Roman" w:hAnsi="Times New Roman" w:cs="Times New Roman"/>
        </w:rPr>
        <w:t xml:space="preserve"> към успех</w:t>
      </w:r>
      <w:r w:rsidR="004320C8" w:rsidRPr="00D74069">
        <w:rPr>
          <w:rFonts w:ascii="Times New Roman" w:hAnsi="Times New Roman" w:cs="Times New Roman"/>
        </w:rPr>
        <w:t xml:space="preserve">а на кандидата, както следва: </w:t>
      </w:r>
    </w:p>
    <w:p w14:paraId="7AF3B10D" w14:textId="77777777" w:rsidR="00471B1E" w:rsidRPr="00D74069" w:rsidRDefault="004320C8" w:rsidP="00471B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 xml:space="preserve">650 </w:t>
      </w:r>
      <w:r w:rsidR="00471B1E" w:rsidRPr="00D74069">
        <w:rPr>
          <w:rFonts w:ascii="Times New Roman" w:hAnsi="Times New Roman" w:cs="Times New Roman"/>
        </w:rPr>
        <w:t>-</w:t>
      </w:r>
      <w:r w:rsidRPr="00D74069">
        <w:rPr>
          <w:rFonts w:ascii="Times New Roman" w:hAnsi="Times New Roman" w:cs="Times New Roman"/>
        </w:rPr>
        <w:t xml:space="preserve"> </w:t>
      </w:r>
      <w:r w:rsidR="00471B1E" w:rsidRPr="00D74069">
        <w:rPr>
          <w:rFonts w:ascii="Times New Roman" w:hAnsi="Times New Roman" w:cs="Times New Roman"/>
        </w:rPr>
        <w:t>617,50лв. =&gt; +0,05</w:t>
      </w:r>
      <w:r w:rsidR="00D74069">
        <w:rPr>
          <w:rFonts w:ascii="Times New Roman" w:hAnsi="Times New Roman" w:cs="Times New Roman"/>
        </w:rPr>
        <w:t>т.</w:t>
      </w:r>
    </w:p>
    <w:p w14:paraId="71DC2B04" w14:textId="77777777" w:rsidR="00471B1E" w:rsidRPr="00D74069" w:rsidRDefault="00471B1E" w:rsidP="00471B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 xml:space="preserve">617,49 - 585лв. </w:t>
      </w:r>
      <w:r w:rsidR="00E52D1D" w:rsidRPr="00D74069">
        <w:rPr>
          <w:rFonts w:ascii="Times New Roman" w:hAnsi="Times New Roman" w:cs="Times New Roman"/>
        </w:rPr>
        <w:t xml:space="preserve">=&gt; </w:t>
      </w:r>
      <w:r w:rsidRPr="00D74069">
        <w:rPr>
          <w:rFonts w:ascii="Times New Roman" w:hAnsi="Times New Roman" w:cs="Times New Roman"/>
        </w:rPr>
        <w:t>+0,1</w:t>
      </w:r>
      <w:r w:rsidR="00D74069">
        <w:rPr>
          <w:rFonts w:ascii="Times New Roman" w:hAnsi="Times New Roman" w:cs="Times New Roman"/>
        </w:rPr>
        <w:t>т.</w:t>
      </w:r>
    </w:p>
    <w:p w14:paraId="266B3CDA" w14:textId="77777777" w:rsidR="00471B1E" w:rsidRPr="00D74069" w:rsidRDefault="00471B1E" w:rsidP="00471B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584,99 - 552,5</w:t>
      </w:r>
      <w:r w:rsidR="008C65A9" w:rsidRPr="00D74069">
        <w:rPr>
          <w:rFonts w:ascii="Times New Roman" w:hAnsi="Times New Roman" w:cs="Times New Roman"/>
        </w:rPr>
        <w:t>0</w:t>
      </w:r>
      <w:r w:rsidRPr="00D74069">
        <w:rPr>
          <w:rFonts w:ascii="Times New Roman" w:hAnsi="Times New Roman" w:cs="Times New Roman"/>
        </w:rPr>
        <w:t xml:space="preserve">лв. </w:t>
      </w:r>
      <w:r w:rsidR="00E52D1D" w:rsidRPr="00D74069">
        <w:rPr>
          <w:rFonts w:ascii="Times New Roman" w:hAnsi="Times New Roman" w:cs="Times New Roman"/>
        </w:rPr>
        <w:t xml:space="preserve">=&gt; </w:t>
      </w:r>
      <w:r w:rsidRPr="00D74069">
        <w:rPr>
          <w:rFonts w:ascii="Times New Roman" w:hAnsi="Times New Roman" w:cs="Times New Roman"/>
        </w:rPr>
        <w:t>+0,15</w:t>
      </w:r>
      <w:r w:rsidR="00D74069">
        <w:rPr>
          <w:rFonts w:ascii="Times New Roman" w:hAnsi="Times New Roman" w:cs="Times New Roman"/>
        </w:rPr>
        <w:t>т.</w:t>
      </w:r>
    </w:p>
    <w:p w14:paraId="7B0A4F88" w14:textId="77777777" w:rsidR="00471B1E" w:rsidRPr="00D74069" w:rsidRDefault="00471B1E" w:rsidP="00471B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 xml:space="preserve">552,49 - 520лв. </w:t>
      </w:r>
      <w:r w:rsidR="00E52D1D" w:rsidRPr="00D74069">
        <w:rPr>
          <w:rFonts w:ascii="Times New Roman" w:hAnsi="Times New Roman" w:cs="Times New Roman"/>
        </w:rPr>
        <w:t xml:space="preserve">=&gt; </w:t>
      </w:r>
      <w:r w:rsidRPr="00D74069">
        <w:rPr>
          <w:rFonts w:ascii="Times New Roman" w:hAnsi="Times New Roman" w:cs="Times New Roman"/>
        </w:rPr>
        <w:t>+0,2</w:t>
      </w:r>
      <w:r w:rsidR="00D74069">
        <w:rPr>
          <w:rFonts w:ascii="Times New Roman" w:hAnsi="Times New Roman" w:cs="Times New Roman"/>
        </w:rPr>
        <w:t>т.</w:t>
      </w:r>
    </w:p>
    <w:p w14:paraId="559A1A87" w14:textId="77777777" w:rsidR="00471B1E" w:rsidRPr="00D74069" w:rsidRDefault="00471B1E" w:rsidP="00471B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 xml:space="preserve">519,99 - 487,50лв. </w:t>
      </w:r>
      <w:r w:rsidR="00E52D1D" w:rsidRPr="00D74069">
        <w:rPr>
          <w:rFonts w:ascii="Times New Roman" w:hAnsi="Times New Roman" w:cs="Times New Roman"/>
        </w:rPr>
        <w:t xml:space="preserve">=&gt; </w:t>
      </w:r>
      <w:r w:rsidRPr="00D74069">
        <w:rPr>
          <w:rFonts w:ascii="Times New Roman" w:hAnsi="Times New Roman" w:cs="Times New Roman"/>
        </w:rPr>
        <w:t>+0,25</w:t>
      </w:r>
      <w:r w:rsidR="00D74069">
        <w:rPr>
          <w:rFonts w:ascii="Times New Roman" w:hAnsi="Times New Roman" w:cs="Times New Roman"/>
        </w:rPr>
        <w:t>т.</w:t>
      </w:r>
    </w:p>
    <w:p w14:paraId="13F88C48" w14:textId="77777777" w:rsidR="00471B1E" w:rsidRPr="00D74069" w:rsidRDefault="00471B1E" w:rsidP="00471B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 xml:space="preserve">487,49 </w:t>
      </w:r>
      <w:r w:rsidR="008C65A9" w:rsidRPr="00D74069">
        <w:rPr>
          <w:rFonts w:ascii="Times New Roman" w:hAnsi="Times New Roman" w:cs="Times New Roman"/>
        </w:rPr>
        <w:t>-</w:t>
      </w:r>
      <w:r w:rsidRPr="00D74069">
        <w:rPr>
          <w:rFonts w:ascii="Times New Roman" w:hAnsi="Times New Roman" w:cs="Times New Roman"/>
        </w:rPr>
        <w:t xml:space="preserve"> 455лв. </w:t>
      </w:r>
      <w:r w:rsidR="00E52D1D" w:rsidRPr="00D74069">
        <w:rPr>
          <w:rFonts w:ascii="Times New Roman" w:hAnsi="Times New Roman" w:cs="Times New Roman"/>
        </w:rPr>
        <w:t xml:space="preserve">=&gt; </w:t>
      </w:r>
      <w:r w:rsidRPr="00D74069">
        <w:rPr>
          <w:rFonts w:ascii="Times New Roman" w:hAnsi="Times New Roman" w:cs="Times New Roman"/>
        </w:rPr>
        <w:t>+0,3</w:t>
      </w:r>
      <w:r w:rsidR="00D74069">
        <w:rPr>
          <w:rFonts w:ascii="Times New Roman" w:hAnsi="Times New Roman" w:cs="Times New Roman"/>
        </w:rPr>
        <w:t>т.</w:t>
      </w:r>
    </w:p>
    <w:p w14:paraId="412A5476" w14:textId="77777777" w:rsidR="00471B1E" w:rsidRPr="00D74069" w:rsidRDefault="00471B1E" w:rsidP="00471B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454</w:t>
      </w:r>
      <w:r w:rsidR="008C65A9" w:rsidRPr="00D74069">
        <w:rPr>
          <w:rFonts w:ascii="Times New Roman" w:hAnsi="Times New Roman" w:cs="Times New Roman"/>
        </w:rPr>
        <w:t xml:space="preserve">,99 - 422,50лв. </w:t>
      </w:r>
      <w:r w:rsidR="00E52D1D" w:rsidRPr="00D74069">
        <w:rPr>
          <w:rFonts w:ascii="Times New Roman" w:hAnsi="Times New Roman" w:cs="Times New Roman"/>
        </w:rPr>
        <w:t xml:space="preserve">=&gt; </w:t>
      </w:r>
      <w:r w:rsidR="008C65A9" w:rsidRPr="00D74069">
        <w:rPr>
          <w:rFonts w:ascii="Times New Roman" w:hAnsi="Times New Roman" w:cs="Times New Roman"/>
        </w:rPr>
        <w:t>+0,35</w:t>
      </w:r>
      <w:r w:rsidR="00D74069">
        <w:rPr>
          <w:rFonts w:ascii="Times New Roman" w:hAnsi="Times New Roman" w:cs="Times New Roman"/>
        </w:rPr>
        <w:t>т.</w:t>
      </w:r>
    </w:p>
    <w:p w14:paraId="0FF71673" w14:textId="77777777" w:rsidR="008C65A9" w:rsidRPr="00D74069" w:rsidRDefault="008C65A9" w:rsidP="00471B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 xml:space="preserve">422,49 - 390лв. </w:t>
      </w:r>
      <w:r w:rsidR="00E52D1D" w:rsidRPr="00D74069">
        <w:rPr>
          <w:rFonts w:ascii="Times New Roman" w:hAnsi="Times New Roman" w:cs="Times New Roman"/>
        </w:rPr>
        <w:t xml:space="preserve">=&gt; </w:t>
      </w:r>
      <w:r w:rsidRPr="00D74069">
        <w:rPr>
          <w:rFonts w:ascii="Times New Roman" w:hAnsi="Times New Roman" w:cs="Times New Roman"/>
        </w:rPr>
        <w:t>+0,4</w:t>
      </w:r>
      <w:r w:rsidR="00D74069">
        <w:rPr>
          <w:rFonts w:ascii="Times New Roman" w:hAnsi="Times New Roman" w:cs="Times New Roman"/>
        </w:rPr>
        <w:t>т.</w:t>
      </w:r>
    </w:p>
    <w:p w14:paraId="1524FC9E" w14:textId="77777777" w:rsidR="008C65A9" w:rsidRPr="00D74069" w:rsidRDefault="008C65A9" w:rsidP="00471B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 xml:space="preserve">389,99 - 357,50 лв. </w:t>
      </w:r>
      <w:r w:rsidR="00E52D1D" w:rsidRPr="00D74069">
        <w:rPr>
          <w:rFonts w:ascii="Times New Roman" w:hAnsi="Times New Roman" w:cs="Times New Roman"/>
        </w:rPr>
        <w:t xml:space="preserve">=&gt; </w:t>
      </w:r>
      <w:r w:rsidRPr="00D74069">
        <w:rPr>
          <w:rFonts w:ascii="Times New Roman" w:hAnsi="Times New Roman" w:cs="Times New Roman"/>
        </w:rPr>
        <w:t>+0,45</w:t>
      </w:r>
      <w:r w:rsidR="00D74069">
        <w:rPr>
          <w:rFonts w:ascii="Times New Roman" w:hAnsi="Times New Roman" w:cs="Times New Roman"/>
        </w:rPr>
        <w:t>т.</w:t>
      </w:r>
    </w:p>
    <w:p w14:paraId="46FBEDC6" w14:textId="77777777" w:rsidR="008C65A9" w:rsidRPr="00D74069" w:rsidRDefault="008C65A9" w:rsidP="00471B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 xml:space="preserve">357,49 - 325лв. </w:t>
      </w:r>
      <w:r w:rsidR="00E52D1D" w:rsidRPr="00D74069">
        <w:rPr>
          <w:rFonts w:ascii="Times New Roman" w:hAnsi="Times New Roman" w:cs="Times New Roman"/>
        </w:rPr>
        <w:t>=&gt; +0,5</w:t>
      </w:r>
      <w:r w:rsidR="00194E51">
        <w:rPr>
          <w:rFonts w:ascii="Times New Roman" w:hAnsi="Times New Roman" w:cs="Times New Roman"/>
        </w:rPr>
        <w:t>т.</w:t>
      </w:r>
      <w:r w:rsidR="00E52D1D" w:rsidRPr="00D74069">
        <w:rPr>
          <w:rFonts w:ascii="Times New Roman" w:hAnsi="Times New Roman" w:cs="Times New Roman"/>
        </w:rPr>
        <w:t xml:space="preserve"> и т.н.</w:t>
      </w:r>
    </w:p>
    <w:p w14:paraId="49DD9D7F" w14:textId="77777777" w:rsidR="00E52D1D" w:rsidRPr="00735B9D" w:rsidRDefault="003E6E3F" w:rsidP="00E52D1D">
      <w:pPr>
        <w:rPr>
          <w:rFonts w:ascii="Times New Roman" w:hAnsi="Times New Roman" w:cs="Times New Roman"/>
        </w:rPr>
      </w:pPr>
      <w:r w:rsidRPr="00735B9D">
        <w:rPr>
          <w:rFonts w:ascii="Times New Roman" w:hAnsi="Times New Roman" w:cs="Times New Roman"/>
        </w:rPr>
        <w:t>** Извънучебни дейности и постижения от различен характер</w:t>
      </w:r>
      <w:r w:rsidR="00194E51" w:rsidRPr="00735B9D">
        <w:rPr>
          <w:rFonts w:ascii="Times New Roman" w:hAnsi="Times New Roman" w:cs="Times New Roman"/>
        </w:rPr>
        <w:t xml:space="preserve"> носят предим</w:t>
      </w:r>
      <w:r w:rsidRPr="00735B9D">
        <w:rPr>
          <w:rFonts w:ascii="Times New Roman" w:hAnsi="Times New Roman" w:cs="Times New Roman"/>
        </w:rPr>
        <w:t>ство на кандидатите.</w:t>
      </w:r>
    </w:p>
    <w:p w14:paraId="55EFDF70" w14:textId="77777777" w:rsidR="008274D2" w:rsidRPr="00735B9D" w:rsidRDefault="008274D2" w:rsidP="008274D2">
      <w:pPr>
        <w:rPr>
          <w:rFonts w:ascii="Times New Roman" w:hAnsi="Times New Roman" w:cs="Times New Roman"/>
        </w:rPr>
      </w:pPr>
      <w:r w:rsidRPr="00735B9D">
        <w:rPr>
          <w:rFonts w:ascii="Times New Roman" w:hAnsi="Times New Roman" w:cs="Times New Roman"/>
          <w:b/>
          <w:u w:val="single"/>
        </w:rPr>
        <w:t>Кандитатстване:</w:t>
      </w:r>
      <w:r w:rsidRPr="00735B9D">
        <w:rPr>
          <w:rFonts w:ascii="Times New Roman" w:hAnsi="Times New Roman" w:cs="Times New Roman"/>
        </w:rPr>
        <w:t xml:space="preserve"> заявление (образец на заявлението може да бъде изтеглен от сайта на фондацията), документи, удостоверяващи финансовото състояние на семейството и успеха на студента, и мотивационно писмо (максимум 800 думи), подадени до Фондация „Гален Темелков”. Мотивационното писмо да съдържа, защо кандидатстващият заслужава да получи стипендията, </w:t>
      </w:r>
      <w:r w:rsidRPr="00735B9D">
        <w:rPr>
          <w:rFonts w:ascii="Times New Roman" w:hAnsi="Times New Roman" w:cs="Times New Roman"/>
        </w:rPr>
        <w:lastRenderedPageBreak/>
        <w:t>как тя би помогнала на неговото образование, както и мотивацията му да остане да практикува лекарската професия в България.</w:t>
      </w:r>
    </w:p>
    <w:p w14:paraId="6E5B9E68" w14:textId="77777777" w:rsidR="00B71786" w:rsidRPr="00735B9D" w:rsidRDefault="008274D2" w:rsidP="008274D2">
      <w:pPr>
        <w:rPr>
          <w:rFonts w:ascii="Times New Roman" w:hAnsi="Times New Roman" w:cs="Times New Roman"/>
        </w:rPr>
      </w:pPr>
      <w:r w:rsidRPr="00735B9D">
        <w:rPr>
          <w:rFonts w:ascii="Times New Roman" w:hAnsi="Times New Roman" w:cs="Times New Roman"/>
        </w:rPr>
        <w:t xml:space="preserve">След преглед на писмените кандидатури, комисията ще избере няколко кандидати и ще организира събеседване в удобно за двете страни време. </w:t>
      </w:r>
      <w:r w:rsidRPr="00735B9D">
        <w:rPr>
          <w:rFonts w:ascii="Times New Roman" w:hAnsi="Times New Roman" w:cs="Times New Roman"/>
        </w:rPr>
        <w:br/>
        <w:t>Оценяването на кандидатите по следните критерии ще се извършва като критериите са степенувани в ред</w:t>
      </w:r>
      <w:r w:rsidR="00194E51" w:rsidRPr="00735B9D">
        <w:rPr>
          <w:rFonts w:ascii="Times New Roman" w:hAnsi="Times New Roman" w:cs="Times New Roman"/>
        </w:rPr>
        <w:t>а:</w:t>
      </w:r>
      <w:r w:rsidR="00194E51" w:rsidRPr="00735B9D">
        <w:rPr>
          <w:rFonts w:ascii="Times New Roman" w:hAnsi="Times New Roman" w:cs="Times New Roman"/>
        </w:rPr>
        <w:br/>
        <w:t>1.</w:t>
      </w:r>
      <w:r w:rsidRPr="00735B9D">
        <w:rPr>
          <w:rFonts w:ascii="Times New Roman" w:hAnsi="Times New Roman" w:cs="Times New Roman"/>
        </w:rPr>
        <w:t xml:space="preserve"> Среден успех на студента от предходните два семестъра</w:t>
      </w:r>
      <w:r w:rsidR="00194E51" w:rsidRPr="00735B9D">
        <w:rPr>
          <w:rFonts w:ascii="Times New Roman" w:hAnsi="Times New Roman" w:cs="Times New Roman"/>
        </w:rPr>
        <w:br/>
      </w:r>
      <w:r w:rsidRPr="00735B9D">
        <w:rPr>
          <w:rFonts w:ascii="Times New Roman" w:hAnsi="Times New Roman" w:cs="Times New Roman"/>
        </w:rPr>
        <w:t xml:space="preserve">2. </w:t>
      </w:r>
      <w:r w:rsidR="00B71786" w:rsidRPr="00735B9D">
        <w:rPr>
          <w:rFonts w:ascii="Times New Roman" w:hAnsi="Times New Roman" w:cs="Times New Roman"/>
        </w:rPr>
        <w:t>Финансово състояние на семейството на студента</w:t>
      </w:r>
      <w:r w:rsidR="00194E51" w:rsidRPr="00735B9D">
        <w:rPr>
          <w:rFonts w:ascii="Times New Roman" w:hAnsi="Times New Roman" w:cs="Times New Roman"/>
        </w:rPr>
        <w:br/>
      </w:r>
      <w:r w:rsidRPr="00735B9D">
        <w:rPr>
          <w:rFonts w:ascii="Times New Roman" w:hAnsi="Times New Roman" w:cs="Times New Roman"/>
        </w:rPr>
        <w:t xml:space="preserve">3. </w:t>
      </w:r>
      <w:r w:rsidR="00B71786" w:rsidRPr="00735B9D">
        <w:rPr>
          <w:rFonts w:ascii="Times New Roman" w:hAnsi="Times New Roman" w:cs="Times New Roman"/>
        </w:rPr>
        <w:t>Извънучебни дейности и постижения.</w:t>
      </w:r>
    </w:p>
    <w:p w14:paraId="4BD8EA00" w14:textId="77777777" w:rsidR="008274D2" w:rsidRPr="00D74069" w:rsidRDefault="008274D2" w:rsidP="008274D2">
      <w:pPr>
        <w:rPr>
          <w:rFonts w:ascii="Times New Roman" w:hAnsi="Times New Roman" w:cs="Times New Roman"/>
          <w:b/>
          <w:u w:val="single"/>
        </w:rPr>
      </w:pPr>
      <w:r w:rsidRPr="00D74069">
        <w:rPr>
          <w:rFonts w:ascii="Times New Roman" w:hAnsi="Times New Roman" w:cs="Times New Roman"/>
          <w:b/>
          <w:u w:val="single"/>
        </w:rPr>
        <w:t>Срокове:</w:t>
      </w:r>
    </w:p>
    <w:p w14:paraId="5B95E355" w14:textId="1480FC8A" w:rsidR="008274D2" w:rsidRPr="00D74069" w:rsidRDefault="008274D2" w:rsidP="00827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 xml:space="preserve">подаване на документи – </w:t>
      </w:r>
      <w:r w:rsidR="00B95D87">
        <w:rPr>
          <w:rFonts w:ascii="Times New Roman" w:hAnsi="Times New Roman" w:cs="Times New Roman"/>
        </w:rPr>
        <w:t xml:space="preserve">до </w:t>
      </w:r>
      <w:r w:rsidR="006E1DC8">
        <w:rPr>
          <w:rFonts w:ascii="Times New Roman" w:hAnsi="Times New Roman" w:cs="Times New Roman"/>
          <w:lang w:val="en-US"/>
        </w:rPr>
        <w:t>11</w:t>
      </w:r>
      <w:r w:rsidR="00B95D87">
        <w:rPr>
          <w:rFonts w:ascii="Times New Roman" w:hAnsi="Times New Roman" w:cs="Times New Roman"/>
        </w:rPr>
        <w:t>.0</w:t>
      </w:r>
      <w:r w:rsidR="006E1DC8">
        <w:rPr>
          <w:rFonts w:ascii="Times New Roman" w:hAnsi="Times New Roman" w:cs="Times New Roman"/>
          <w:lang w:val="en-US"/>
        </w:rPr>
        <w:t>2</w:t>
      </w:r>
      <w:r w:rsidR="00B95D87">
        <w:rPr>
          <w:rFonts w:ascii="Times New Roman" w:hAnsi="Times New Roman" w:cs="Times New Roman"/>
        </w:rPr>
        <w:t>.2022</w:t>
      </w:r>
    </w:p>
    <w:p w14:paraId="1C1A22F8" w14:textId="18E65B3A" w:rsidR="00B95D87" w:rsidRDefault="00B71786" w:rsidP="00E128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95D87">
        <w:rPr>
          <w:rFonts w:ascii="Times New Roman" w:hAnsi="Times New Roman" w:cs="Times New Roman"/>
        </w:rPr>
        <w:t xml:space="preserve">обявяване на резултати – </w:t>
      </w:r>
      <w:r w:rsidR="00B95D87">
        <w:rPr>
          <w:rFonts w:ascii="Times New Roman" w:hAnsi="Times New Roman" w:cs="Times New Roman"/>
        </w:rPr>
        <w:t xml:space="preserve">до </w:t>
      </w:r>
      <w:r w:rsidR="006E1DC8">
        <w:rPr>
          <w:rFonts w:ascii="Times New Roman" w:hAnsi="Times New Roman" w:cs="Times New Roman"/>
          <w:lang w:val="en-US"/>
        </w:rPr>
        <w:t>25</w:t>
      </w:r>
      <w:r w:rsidR="00B95D87">
        <w:rPr>
          <w:rFonts w:ascii="Times New Roman" w:hAnsi="Times New Roman" w:cs="Times New Roman"/>
        </w:rPr>
        <w:t>.02.2022</w:t>
      </w:r>
    </w:p>
    <w:p w14:paraId="2DB640C0" w14:textId="31BC3566" w:rsidR="008274D2" w:rsidRPr="00B95D87" w:rsidRDefault="008274D2" w:rsidP="00B95D87">
      <w:pPr>
        <w:rPr>
          <w:rFonts w:ascii="Times New Roman" w:hAnsi="Times New Roman" w:cs="Times New Roman"/>
        </w:rPr>
      </w:pPr>
      <w:r w:rsidRPr="00B95D87">
        <w:rPr>
          <w:rFonts w:ascii="Times New Roman" w:hAnsi="Times New Roman" w:cs="Times New Roman"/>
          <w:b/>
          <w:u w:val="single"/>
        </w:rPr>
        <w:t>Комисия:</w:t>
      </w:r>
      <w:r w:rsidRPr="00B95D87">
        <w:rPr>
          <w:rFonts w:ascii="Times New Roman" w:hAnsi="Times New Roman" w:cs="Times New Roman"/>
        </w:rPr>
        <w:t xml:space="preserve"> 5 членна комисия, която ще разглежда молбите, преценява и одобрява кандидатите по приоритетните критерии. Имената на членовете на комисията</w:t>
      </w:r>
      <w:r w:rsidR="00194E51" w:rsidRPr="00B95D87">
        <w:rPr>
          <w:rFonts w:ascii="Times New Roman" w:hAnsi="Times New Roman" w:cs="Times New Roman"/>
        </w:rPr>
        <w:t xml:space="preserve"> ще бъдат посочени на сайта на ф</w:t>
      </w:r>
      <w:r w:rsidRPr="00B95D87">
        <w:rPr>
          <w:rFonts w:ascii="Times New Roman" w:hAnsi="Times New Roman" w:cs="Times New Roman"/>
        </w:rPr>
        <w:t xml:space="preserve">ондацията – www.foundation-gt.com </w:t>
      </w:r>
    </w:p>
    <w:p w14:paraId="43DED313" w14:textId="77777777" w:rsidR="008274D2" w:rsidRPr="00D74069" w:rsidRDefault="008274D2" w:rsidP="008274D2">
      <w:p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Документите за кандитатстване се подават на имейл адреса на Фондация „Гален Темелков” – found.gt@gmail.com</w:t>
      </w:r>
    </w:p>
    <w:p w14:paraId="56546B20" w14:textId="77777777" w:rsidR="009270E3" w:rsidRPr="008274D2" w:rsidRDefault="008274D2">
      <w:p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За въпроси: на посоченият имейл адрес на Фондацията и на тел.: 0887877797.</w:t>
      </w:r>
    </w:p>
    <w:sectPr w:rsidR="009270E3" w:rsidRPr="0082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BC4"/>
    <w:multiLevelType w:val="hybridMultilevel"/>
    <w:tmpl w:val="C3F0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0677"/>
    <w:multiLevelType w:val="hybridMultilevel"/>
    <w:tmpl w:val="741A7F4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FB87DCB"/>
    <w:multiLevelType w:val="hybridMultilevel"/>
    <w:tmpl w:val="35A6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B7A30"/>
    <w:multiLevelType w:val="hybridMultilevel"/>
    <w:tmpl w:val="B9488A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A414F61"/>
    <w:multiLevelType w:val="hybridMultilevel"/>
    <w:tmpl w:val="E9284FC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D2"/>
    <w:rsid w:val="0007404F"/>
    <w:rsid w:val="00194E51"/>
    <w:rsid w:val="00273711"/>
    <w:rsid w:val="003E6E3F"/>
    <w:rsid w:val="004318C0"/>
    <w:rsid w:val="004320C8"/>
    <w:rsid w:val="00471B1E"/>
    <w:rsid w:val="005B4074"/>
    <w:rsid w:val="00671B9B"/>
    <w:rsid w:val="006D19BF"/>
    <w:rsid w:val="006E01FF"/>
    <w:rsid w:val="006E1DC8"/>
    <w:rsid w:val="00735B9D"/>
    <w:rsid w:val="008274D2"/>
    <w:rsid w:val="008C65A9"/>
    <w:rsid w:val="009270E3"/>
    <w:rsid w:val="009B2AFC"/>
    <w:rsid w:val="009B31F7"/>
    <w:rsid w:val="00B5656B"/>
    <w:rsid w:val="00B71786"/>
    <w:rsid w:val="00B95D87"/>
    <w:rsid w:val="00C64C8C"/>
    <w:rsid w:val="00D24C76"/>
    <w:rsid w:val="00D74069"/>
    <w:rsid w:val="00E45AC7"/>
    <w:rsid w:val="00E52D1D"/>
    <w:rsid w:val="00E94FE1"/>
    <w:rsid w:val="00F212AF"/>
    <w:rsid w:val="00F452BF"/>
    <w:rsid w:val="00F6542D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3FAF"/>
  <w15:chartTrackingRefBased/>
  <w15:docId w15:val="{443311E1-A08B-4B79-93BD-F9D97140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D2"/>
    <w:pPr>
      <w:spacing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D2"/>
    <w:pPr>
      <w:ind w:left="720"/>
      <w:contextualSpacing/>
    </w:pPr>
  </w:style>
  <w:style w:type="table" w:styleId="TableGrid">
    <w:name w:val="Table Grid"/>
    <w:basedOn w:val="TableNormal"/>
    <w:uiPriority w:val="39"/>
    <w:rsid w:val="005B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SHUMEN</dc:creator>
  <cp:keywords/>
  <dc:description/>
  <cp:lastModifiedBy>Божидар Касабов</cp:lastModifiedBy>
  <cp:revision>21</cp:revision>
  <dcterms:created xsi:type="dcterms:W3CDTF">2021-02-16T19:13:00Z</dcterms:created>
  <dcterms:modified xsi:type="dcterms:W3CDTF">2022-01-13T19:01:00Z</dcterms:modified>
</cp:coreProperties>
</file>