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22EA" w14:textId="67C268A8" w:rsidR="00C6615A" w:rsidRPr="00167FE2" w:rsidRDefault="00C6615A">
      <w:r>
        <w:t xml:space="preserve">Жребий за състезанието по Пейнтбол от турнира „Купа на Ректора“ 2018г. </w:t>
      </w:r>
      <w:r>
        <w:br/>
      </w:r>
      <w:r>
        <w:br/>
      </w:r>
      <w:r w:rsidRPr="00167FE2">
        <w:rPr>
          <w:b/>
        </w:rPr>
        <w:t xml:space="preserve">ГРУПА 1.    </w:t>
      </w:r>
      <w:r w:rsidR="00167FE2">
        <w:rPr>
          <w:b/>
        </w:rPr>
        <w:br/>
      </w:r>
      <w:r w:rsidRPr="00167FE2">
        <w:rPr>
          <w:b/>
        </w:rPr>
        <w:t xml:space="preserve">                                                                                             </w:t>
      </w:r>
      <w:r>
        <w:br/>
        <w:t xml:space="preserve">1. „Ендоплазмен ретикулум“                                                    </w:t>
      </w:r>
      <w:r w:rsidR="00167FE2">
        <w:br/>
      </w:r>
      <w:r>
        <w:t xml:space="preserve">2. </w:t>
      </w:r>
      <w:r w:rsidR="00E87B0C">
        <w:t>„</w:t>
      </w:r>
      <w:r w:rsidR="00E87B0C">
        <w:rPr>
          <w:lang w:val="en-US"/>
        </w:rPr>
        <w:t>We are VENOM”</w:t>
      </w:r>
      <w:r w:rsidR="00167FE2">
        <w:rPr>
          <w:lang w:val="en-US"/>
        </w:rPr>
        <w:br/>
      </w:r>
      <w:r>
        <w:t>3.</w:t>
      </w:r>
      <w:r>
        <w:rPr>
          <w:lang w:val="en-US"/>
        </w:rPr>
        <w:t xml:space="preserve"> </w:t>
      </w:r>
      <w:r>
        <w:t>„</w:t>
      </w:r>
      <w:r w:rsidR="00450F77">
        <w:t>Военни лекари</w:t>
      </w:r>
      <w:r>
        <w:t xml:space="preserve">“                                                                                    </w:t>
      </w:r>
      <w:r w:rsidR="00167FE2">
        <w:br/>
      </w:r>
      <w:r>
        <w:t>4. „</w:t>
      </w:r>
      <w:r>
        <w:rPr>
          <w:lang w:val="en-US"/>
        </w:rPr>
        <w:t xml:space="preserve">Lena`s crew”    </w:t>
      </w:r>
      <w:r w:rsidR="00167FE2">
        <w:rPr>
          <w:lang w:val="en-US"/>
        </w:rPr>
        <w:br/>
      </w:r>
      <w:r w:rsidR="00167FE2">
        <w:rPr>
          <w:lang w:val="en-US"/>
        </w:rPr>
        <w:br/>
      </w:r>
      <w:r w:rsidR="00167FE2">
        <w:rPr>
          <w:lang w:val="en-US"/>
        </w:rPr>
        <w:br/>
      </w:r>
      <w:r w:rsidR="00167FE2" w:rsidRPr="00167FE2">
        <w:rPr>
          <w:b/>
        </w:rPr>
        <w:t>ГРУПА 2.</w:t>
      </w:r>
      <w:r w:rsidR="00E87B0C">
        <w:rPr>
          <w:b/>
          <w:lang w:val="en-US"/>
        </w:rPr>
        <w:t xml:space="preserve">  </w:t>
      </w:r>
      <w:r w:rsidR="00167FE2">
        <w:rPr>
          <w:lang w:val="en-US"/>
        </w:rPr>
        <w:br/>
      </w:r>
      <w:r w:rsidR="00167FE2">
        <w:rPr>
          <w:lang w:val="en-US"/>
        </w:rPr>
        <w:br/>
        <w:t>1. “</w:t>
      </w:r>
      <w:r w:rsidR="00450F77">
        <w:t>Акция ремонт</w:t>
      </w:r>
      <w:r w:rsidR="00167FE2">
        <w:t xml:space="preserve">“                                                           </w:t>
      </w:r>
      <w:r>
        <w:rPr>
          <w:lang w:val="en-US"/>
        </w:rPr>
        <w:t xml:space="preserve">                                                                          </w:t>
      </w:r>
      <w:r w:rsidR="00167FE2">
        <w:rPr>
          <w:lang w:val="en-US"/>
        </w:rPr>
        <w:br/>
      </w:r>
      <w:r w:rsidR="00167FE2">
        <w:t xml:space="preserve">2. </w:t>
      </w:r>
      <w:r w:rsidR="00E87B0C">
        <w:t xml:space="preserve">„Клъцни/срежи“       </w:t>
      </w:r>
      <w:r w:rsidR="00E87B0C">
        <w:rPr>
          <w:lang w:val="en-US"/>
        </w:rPr>
        <w:t xml:space="preserve"> </w:t>
      </w:r>
      <w:r w:rsidR="00167FE2">
        <w:rPr>
          <w:lang w:val="en-US"/>
        </w:rPr>
        <w:br/>
      </w:r>
      <w:r w:rsidR="00167FE2">
        <w:t xml:space="preserve">3. „Малки сме, но </w:t>
      </w:r>
      <w:r w:rsidR="00167FE2">
        <w:rPr>
          <w:lang w:val="en-US"/>
        </w:rPr>
        <w:t>SWAT</w:t>
      </w:r>
      <w:r w:rsidR="00167FE2">
        <w:t>-ки сме“</w:t>
      </w:r>
      <w:r w:rsidR="00167FE2">
        <w:rPr>
          <w:lang w:val="en-US"/>
        </w:rPr>
        <w:br/>
      </w:r>
      <w:r>
        <w:rPr>
          <w:lang w:val="en-US"/>
        </w:rPr>
        <w:t xml:space="preserve">4. </w:t>
      </w:r>
      <w:r>
        <w:t>„Наглите килъри“</w:t>
      </w:r>
    </w:p>
    <w:p w14:paraId="0B7D63DF" w14:textId="77777777" w:rsidR="00C6615A" w:rsidRDefault="00C6615A"/>
    <w:p w14:paraId="646D14F6" w14:textId="4A25C880" w:rsidR="000D212D" w:rsidRDefault="00C6615A">
      <w:r w:rsidRPr="00167FE2">
        <w:rPr>
          <w:b/>
        </w:rPr>
        <w:t xml:space="preserve">ГРУПА 3.   </w:t>
      </w:r>
      <w:r w:rsidR="00167FE2">
        <w:br/>
      </w:r>
      <w:r w:rsidRPr="00167FE2">
        <w:t xml:space="preserve">                                                                                              </w:t>
      </w:r>
      <w:r>
        <w:br/>
        <w:t xml:space="preserve">1. „БНЗ – бандата на зъба“                           </w:t>
      </w:r>
      <w:r w:rsidR="00167FE2">
        <w:t xml:space="preserve">                               </w:t>
      </w:r>
      <w:r w:rsidR="00167FE2">
        <w:br/>
      </w:r>
      <w:r>
        <w:t>2. „</w:t>
      </w:r>
      <w:r w:rsidR="00450F77">
        <w:t>Веселите момчета</w:t>
      </w:r>
      <w:r>
        <w:rPr>
          <w:lang w:val="en-US"/>
        </w:rPr>
        <w:t>”</w:t>
      </w:r>
      <w:r>
        <w:t xml:space="preserve">                                                                          </w:t>
      </w:r>
      <w:r w:rsidR="00167FE2">
        <w:rPr>
          <w:lang w:val="en-US"/>
        </w:rPr>
        <w:br/>
        <w:t xml:space="preserve"> </w:t>
      </w:r>
      <w:r>
        <w:rPr>
          <w:lang w:val="en-US"/>
        </w:rPr>
        <w:t>3. “</w:t>
      </w:r>
      <w:r>
        <w:t>Първаци“</w:t>
      </w:r>
      <w:r>
        <w:rPr>
          <w:lang w:val="en-US"/>
        </w:rPr>
        <w:t xml:space="preserve">                                                     </w:t>
      </w:r>
      <w:r w:rsidR="00167FE2">
        <w:rPr>
          <w:lang w:val="en-US"/>
        </w:rPr>
        <w:t xml:space="preserve">    </w:t>
      </w:r>
      <w:r w:rsidR="00167FE2">
        <w:rPr>
          <w:lang w:val="en-US"/>
        </w:rPr>
        <w:br/>
      </w:r>
      <w:r>
        <w:t>4. „</w:t>
      </w:r>
      <w:proofErr w:type="spellStart"/>
      <w:r w:rsidR="00450F77">
        <w:t>Боято</w:t>
      </w:r>
      <w:bookmarkStart w:id="0" w:name="_GoBack"/>
      <w:bookmarkEnd w:id="0"/>
      <w:r w:rsidR="00450F77">
        <w:t>пка</w:t>
      </w:r>
      <w:proofErr w:type="spellEnd"/>
      <w:r>
        <w:t xml:space="preserve">“         </w:t>
      </w:r>
      <w:r w:rsidR="00167FE2">
        <w:br/>
      </w:r>
      <w:r w:rsidR="00167FE2">
        <w:br/>
      </w:r>
      <w:r w:rsidR="00167FE2" w:rsidRPr="00167FE2">
        <w:rPr>
          <w:b/>
        </w:rPr>
        <w:t>ГРУПА 4.</w:t>
      </w:r>
      <w:r w:rsidR="00167FE2">
        <w:br/>
      </w:r>
      <w:r w:rsidR="00167FE2">
        <w:br/>
      </w:r>
      <w:r w:rsidR="00167FE2">
        <w:rPr>
          <w:lang w:val="en-US"/>
        </w:rPr>
        <w:t>1</w:t>
      </w:r>
      <w:r w:rsidR="00167FE2">
        <w:t xml:space="preserve">. </w:t>
      </w:r>
      <w:r w:rsidR="00E87B0C">
        <w:t>„</w:t>
      </w:r>
      <w:r w:rsidR="00E87B0C">
        <w:rPr>
          <w:lang w:val="en-US"/>
        </w:rPr>
        <w:t>Clone troopers”</w:t>
      </w:r>
      <w:r w:rsidR="00E87B0C">
        <w:t xml:space="preserve">                                         </w:t>
      </w:r>
      <w:r w:rsidR="00992EE6">
        <w:t xml:space="preserve">                               </w:t>
      </w:r>
      <w:r>
        <w:t xml:space="preserve">                                                        </w:t>
      </w:r>
      <w:r w:rsidR="00992EE6">
        <w:br/>
      </w:r>
      <w:r w:rsidR="00167FE2">
        <w:t xml:space="preserve">2. „ </w:t>
      </w:r>
      <w:proofErr w:type="spellStart"/>
      <w:r w:rsidR="00167FE2">
        <w:rPr>
          <w:lang w:val="en-US"/>
        </w:rPr>
        <w:t>Shef`s</w:t>
      </w:r>
      <w:proofErr w:type="spellEnd"/>
      <w:r w:rsidR="00167FE2">
        <w:rPr>
          <w:lang w:val="en-US"/>
        </w:rPr>
        <w:t xml:space="preserve"> royal cheerleaders”</w:t>
      </w:r>
      <w:r w:rsidR="00167FE2">
        <w:br/>
      </w:r>
      <w:r w:rsidR="00167FE2">
        <w:rPr>
          <w:lang w:val="en-US"/>
        </w:rPr>
        <w:t>3.</w:t>
      </w:r>
      <w:r w:rsidR="00167FE2" w:rsidRPr="00167FE2">
        <w:rPr>
          <w:lang w:val="en-US"/>
        </w:rPr>
        <w:t xml:space="preserve"> </w:t>
      </w:r>
      <w:r w:rsidR="00167FE2">
        <w:rPr>
          <w:lang w:val="en-US"/>
        </w:rPr>
        <w:t xml:space="preserve">  “A</w:t>
      </w:r>
      <w:r w:rsidR="00167FE2">
        <w:t>немия“</w:t>
      </w:r>
      <w:r w:rsidR="00167FE2">
        <w:br/>
      </w:r>
      <w:r>
        <w:t xml:space="preserve">4. „Акция „Респект“ </w:t>
      </w:r>
      <w:r>
        <w:br/>
      </w:r>
      <w:r>
        <w:br/>
      </w:r>
      <w:r>
        <w:br/>
      </w:r>
      <w:r>
        <w:br/>
      </w:r>
      <w:r>
        <w:br/>
        <w:t>ОТБОРИТЕ, които са в ГРУПА 1 играят мачовете си от 10 до 13 часа на 27.10.2018г. /събота/</w:t>
      </w:r>
      <w:r>
        <w:br/>
        <w:t>ОТБОРИТЕ, които са в ГРУПА 2 играят мачовете си от 14 до 17 часа на 27.10.2018г. /събота/</w:t>
      </w:r>
      <w:r>
        <w:br/>
        <w:t>ОТБОРИТЕ, които са в ГРУПА 3 играят мачовете си от 10 до 13 часа на 28.10.2018г. /неделя/</w:t>
      </w:r>
      <w:r>
        <w:br/>
        <w:t>ОТБОРИТЕ, които са в ГРУПА 4 играят мачовете си от 14 до 17 часа на 28.10.2018г. /неделя/</w:t>
      </w:r>
      <w:r>
        <w:br/>
      </w:r>
      <w:r>
        <w:br/>
      </w:r>
      <w:r>
        <w:br/>
      </w:r>
      <w:r>
        <w:br/>
      </w:r>
    </w:p>
    <w:p w14:paraId="47CA0EFD" w14:textId="77777777" w:rsidR="000D212D" w:rsidRDefault="000D212D"/>
    <w:p w14:paraId="2DADCFC9" w14:textId="77777777" w:rsidR="000D212D" w:rsidRDefault="000D212D"/>
    <w:p w14:paraId="00091DA0" w14:textId="77777777" w:rsidR="006B7268" w:rsidRPr="00C6615A" w:rsidRDefault="00C6615A">
      <w:r>
        <w:lastRenderedPageBreak/>
        <w:br/>
        <w:t>ПРАВИЛА НА ТУРНИРА:</w:t>
      </w:r>
      <w:r>
        <w:br/>
      </w:r>
      <w:r>
        <w:br/>
        <w:t>Отборите, които са в ГРУПА 1</w:t>
      </w:r>
      <w:r w:rsidR="00D80342">
        <w:t>,</w:t>
      </w:r>
      <w:r>
        <w:t xml:space="preserve"> трябва да бъдат на терена 30 минути по-рано от </w:t>
      </w:r>
      <w:r w:rsidR="006B7268">
        <w:t xml:space="preserve">началото /9:30 часа/. Организаторите обясняват различните игри и се чете инструктаж.  Тегли се жребий на място, за да се определи кой срещу кого ще играе. Отборите се разпределят в две двойки.  </w:t>
      </w:r>
      <w:r w:rsidR="006B7268">
        <w:br/>
        <w:t xml:space="preserve">Играят се 3 игри, като за победител се счита този, който е спечелил 2 от тях. След като от двете двойки се излъчат победители, се играе нов мач между тях на същия принцип. </w:t>
      </w:r>
      <w:r w:rsidR="006B7268">
        <w:br/>
        <w:t>Отборът, спечелил своите мачове, продължава напред до финалния ден.</w:t>
      </w:r>
      <w:r w:rsidR="006B7268">
        <w:br/>
      </w:r>
      <w:r w:rsidR="006B7268">
        <w:br/>
        <w:t>Същата схема се изпълнява за всички групи, като всички отбори трябва да са на терена 30 минути по-рано. След приключване на двата дни отборите, които са победили в своите групи</w:t>
      </w:r>
      <w:r w:rsidR="00D80342">
        <w:t>, се разбират за</w:t>
      </w:r>
      <w:r w:rsidR="006B7268">
        <w:t xml:space="preserve"> ден, удобен на всички, в който да изиграят финалния мач. </w:t>
      </w:r>
    </w:p>
    <w:sectPr w:rsidR="006B7268" w:rsidRPr="00C6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5A"/>
    <w:rsid w:val="000D212D"/>
    <w:rsid w:val="00167FE2"/>
    <w:rsid w:val="0023737A"/>
    <w:rsid w:val="00450F77"/>
    <w:rsid w:val="00666DF9"/>
    <w:rsid w:val="006B7268"/>
    <w:rsid w:val="00992EE6"/>
    <w:rsid w:val="00C6615A"/>
    <w:rsid w:val="00D80342"/>
    <w:rsid w:val="00E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F7E16"/>
  <w15:chartTrackingRefBased/>
  <w15:docId w15:val="{8024BD47-BADE-4524-8C51-47630BC5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 Ivanagi</dc:creator>
  <cp:keywords/>
  <dc:description/>
  <cp:lastModifiedBy>Microsoft Office User</cp:lastModifiedBy>
  <cp:revision>9</cp:revision>
  <dcterms:created xsi:type="dcterms:W3CDTF">2018-10-25T19:58:00Z</dcterms:created>
  <dcterms:modified xsi:type="dcterms:W3CDTF">2018-10-27T08:48:00Z</dcterms:modified>
</cp:coreProperties>
</file>